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B37" w:rsidRDefault="002A3B37"/>
    <w:tbl>
      <w:tblPr>
        <w:tblW w:w="813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2A3B37" w:rsidRPr="002A3B37" w:rsidTr="002A3B37">
        <w:trPr>
          <w:tblCellSpacing w:w="0" w:type="dxa"/>
        </w:trPr>
        <w:tc>
          <w:tcPr>
            <w:tcW w:w="0" w:type="auto"/>
            <w:hideMark/>
          </w:tcPr>
          <w:p w:rsidR="002A3B37" w:rsidRPr="00B4182F" w:rsidRDefault="002A3B37" w:rsidP="002A3B37">
            <w:pPr>
              <w:jc w:val="center"/>
              <w:rPr>
                <w:rFonts w:ascii="Engravers MT" w:hAnsi="Engravers MT"/>
                <w:sz w:val="28"/>
                <w:szCs w:val="28"/>
              </w:rPr>
            </w:pPr>
            <w:r w:rsidRPr="00B4182F">
              <w:rPr>
                <w:rFonts w:ascii="Engravers MT" w:hAnsi="Engravers MT"/>
                <w:sz w:val="28"/>
                <w:szCs w:val="28"/>
              </w:rPr>
              <w:t>Rubric: Work as part of a group in an Online Community</w:t>
            </w:r>
          </w:p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2A3B37" w:rsidRPr="002A3B37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2A3B37" w:rsidRPr="002A3B37" w:rsidRDefault="002A3B37" w:rsidP="002A3B37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</w:tc>
            </w:tr>
          </w:tbl>
          <w:p w:rsidR="002A3B37" w:rsidRPr="002A3B37" w:rsidRDefault="002A3B37" w:rsidP="002A3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tbl>
      <w:tblPr>
        <w:tblStyle w:val="TableGrid"/>
        <w:tblW w:w="9759" w:type="dxa"/>
        <w:tblInd w:w="-176" w:type="dxa"/>
        <w:tblLook w:val="04A0"/>
      </w:tblPr>
      <w:tblGrid>
        <w:gridCol w:w="1658"/>
        <w:gridCol w:w="1887"/>
        <w:gridCol w:w="1873"/>
        <w:gridCol w:w="2182"/>
        <w:gridCol w:w="2159"/>
      </w:tblGrid>
      <w:tr w:rsidR="002A3B37" w:rsidRPr="002A3B37" w:rsidTr="00B4182F">
        <w:tc>
          <w:tcPr>
            <w:tcW w:w="1658" w:type="dxa"/>
            <w:hideMark/>
          </w:tcPr>
          <w:p w:rsidR="002A3B37" w:rsidRPr="002A3B37" w:rsidRDefault="002A3B37" w:rsidP="002A3B3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>CATEGORY</w:t>
            </w:r>
          </w:p>
        </w:tc>
        <w:tc>
          <w:tcPr>
            <w:tcW w:w="1887" w:type="dxa"/>
            <w:hideMark/>
          </w:tcPr>
          <w:p w:rsidR="002A3B37" w:rsidRPr="002A3B37" w:rsidRDefault="002A3B37" w:rsidP="002A3B3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>4-Strong</w:t>
            </w:r>
          </w:p>
        </w:tc>
        <w:tc>
          <w:tcPr>
            <w:tcW w:w="1873" w:type="dxa"/>
            <w:hideMark/>
          </w:tcPr>
          <w:p w:rsidR="002A3B37" w:rsidRPr="002A3B37" w:rsidRDefault="002A3B37" w:rsidP="002A3B3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>3-Good</w:t>
            </w:r>
          </w:p>
        </w:tc>
        <w:tc>
          <w:tcPr>
            <w:tcW w:w="2182" w:type="dxa"/>
            <w:hideMark/>
          </w:tcPr>
          <w:p w:rsidR="002A3B37" w:rsidRPr="002A3B37" w:rsidRDefault="002A3B37" w:rsidP="002A3B3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>2-Competent</w:t>
            </w:r>
          </w:p>
        </w:tc>
        <w:tc>
          <w:tcPr>
            <w:tcW w:w="2159" w:type="dxa"/>
            <w:hideMark/>
          </w:tcPr>
          <w:p w:rsidR="002A3B37" w:rsidRPr="002A3B37" w:rsidRDefault="002A3B37" w:rsidP="002A3B3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>1-Developing</w:t>
            </w:r>
          </w:p>
        </w:tc>
      </w:tr>
      <w:tr w:rsidR="002A3B37" w:rsidRPr="002A3B37" w:rsidTr="00B4182F">
        <w:trPr>
          <w:trHeight w:val="1500"/>
        </w:trPr>
        <w:tc>
          <w:tcPr>
            <w:tcW w:w="1658" w:type="dxa"/>
            <w:hideMark/>
          </w:tcPr>
          <w:p w:rsidR="002A3B37" w:rsidRPr="002A3B37" w:rsidRDefault="002A3B37" w:rsidP="002A3B3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>Contributions</w:t>
            </w:r>
          </w:p>
        </w:tc>
        <w:tc>
          <w:tcPr>
            <w:tcW w:w="1887" w:type="dxa"/>
            <w:hideMark/>
          </w:tcPr>
          <w:p w:rsidR="002A3B37" w:rsidRPr="002A3B37" w:rsidRDefault="002A3B37" w:rsidP="002A3B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Routinely provides useful ideas when posting on the wiki. A definite leader who contributes a lot of effort. </w:t>
            </w:r>
          </w:p>
        </w:tc>
        <w:tc>
          <w:tcPr>
            <w:tcW w:w="1873" w:type="dxa"/>
            <w:hideMark/>
          </w:tcPr>
          <w:p w:rsidR="002A3B37" w:rsidRPr="002A3B37" w:rsidRDefault="002A3B37" w:rsidP="002A3B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Usually provides useful ideas when posting on the wiki. A strong group member who tries hard! </w:t>
            </w:r>
          </w:p>
        </w:tc>
        <w:tc>
          <w:tcPr>
            <w:tcW w:w="2182" w:type="dxa"/>
            <w:hideMark/>
          </w:tcPr>
          <w:p w:rsidR="002A3B37" w:rsidRPr="002A3B37" w:rsidRDefault="002A3B37" w:rsidP="002A3B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Sometimes provides useful ideas when participating when posting on the wiki. A satisfactory group member who does what is required. </w:t>
            </w:r>
          </w:p>
        </w:tc>
        <w:tc>
          <w:tcPr>
            <w:tcW w:w="2159" w:type="dxa"/>
            <w:hideMark/>
          </w:tcPr>
          <w:p w:rsidR="002A3B37" w:rsidRPr="002A3B37" w:rsidRDefault="002A3B37" w:rsidP="002A3B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Rarely provides useful ideas when posting on the wiki. May refuse to participate. </w:t>
            </w:r>
          </w:p>
        </w:tc>
      </w:tr>
      <w:tr w:rsidR="002A3B37" w:rsidRPr="002A3B37" w:rsidTr="00B4182F">
        <w:trPr>
          <w:trHeight w:val="1500"/>
        </w:trPr>
        <w:tc>
          <w:tcPr>
            <w:tcW w:w="1658" w:type="dxa"/>
            <w:hideMark/>
          </w:tcPr>
          <w:p w:rsidR="002A3B37" w:rsidRPr="002A3B37" w:rsidRDefault="002A3B37" w:rsidP="002A3B3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>Quality of Work</w:t>
            </w:r>
          </w:p>
        </w:tc>
        <w:tc>
          <w:tcPr>
            <w:tcW w:w="1887" w:type="dxa"/>
            <w:hideMark/>
          </w:tcPr>
          <w:p w:rsidR="002A3B37" w:rsidRPr="002A3B37" w:rsidRDefault="002A3B37" w:rsidP="002A3B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Provides work of the highest quality. Asks insightful questions and writes very clearly. </w:t>
            </w:r>
          </w:p>
        </w:tc>
        <w:tc>
          <w:tcPr>
            <w:tcW w:w="1873" w:type="dxa"/>
            <w:hideMark/>
          </w:tcPr>
          <w:p w:rsidR="002A3B37" w:rsidRPr="002A3B37" w:rsidRDefault="002A3B37" w:rsidP="002A3B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Provides high quality work. Asks insightful questions. Writes reasonably clearly. </w:t>
            </w:r>
          </w:p>
        </w:tc>
        <w:tc>
          <w:tcPr>
            <w:tcW w:w="2182" w:type="dxa"/>
            <w:hideMark/>
          </w:tcPr>
          <w:p w:rsidR="002A3B37" w:rsidRPr="002A3B37" w:rsidRDefault="002A3B37" w:rsidP="002A3B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Provides work that 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ccasionally needs to be checked or </w:t>
            </w:r>
            <w:r w:rsidRPr="002A3B3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redone by other group members to ensure quality. Posts are sometimes difficult to understand. </w:t>
            </w:r>
          </w:p>
        </w:tc>
        <w:tc>
          <w:tcPr>
            <w:tcW w:w="2159" w:type="dxa"/>
            <w:hideMark/>
          </w:tcPr>
          <w:p w:rsidR="002A3B37" w:rsidRPr="002A3B37" w:rsidRDefault="002A3B37" w:rsidP="002A3B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Provides work 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hat usually needs to be checked or r</w:t>
            </w:r>
            <w:r w:rsidRPr="002A3B3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edone by others to ensure quality. Posts are difficult to understand. </w:t>
            </w:r>
          </w:p>
        </w:tc>
      </w:tr>
      <w:tr w:rsidR="002A3B37" w:rsidRPr="002A3B37" w:rsidTr="00B4182F">
        <w:trPr>
          <w:trHeight w:val="1500"/>
        </w:trPr>
        <w:tc>
          <w:tcPr>
            <w:tcW w:w="1658" w:type="dxa"/>
            <w:hideMark/>
          </w:tcPr>
          <w:p w:rsidR="002A3B37" w:rsidRPr="002A3B37" w:rsidRDefault="002A3B37" w:rsidP="002A3B3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>Monitors Group Effectiveness</w:t>
            </w:r>
          </w:p>
        </w:tc>
        <w:tc>
          <w:tcPr>
            <w:tcW w:w="1887" w:type="dxa"/>
            <w:hideMark/>
          </w:tcPr>
          <w:p w:rsidR="002A3B37" w:rsidRPr="002A3B37" w:rsidRDefault="002A3B37" w:rsidP="002A3B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Routinely monitors the discussion tabs and wiki, and makes suggestions to make them more effective. </w:t>
            </w:r>
          </w:p>
        </w:tc>
        <w:tc>
          <w:tcPr>
            <w:tcW w:w="1873" w:type="dxa"/>
            <w:hideMark/>
          </w:tcPr>
          <w:p w:rsidR="002A3B37" w:rsidRPr="002A3B37" w:rsidRDefault="002A3B37" w:rsidP="002A3B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Routinely monitors the discussion tabs and wiki, and works to make the group more effective. </w:t>
            </w:r>
          </w:p>
        </w:tc>
        <w:tc>
          <w:tcPr>
            <w:tcW w:w="2182" w:type="dxa"/>
            <w:hideMark/>
          </w:tcPr>
          <w:p w:rsidR="002A3B37" w:rsidRPr="002A3B37" w:rsidRDefault="002A3B37" w:rsidP="002A3B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Occasionally monitors the discussion tabs and wiki, and works to make the group more effective. </w:t>
            </w:r>
          </w:p>
        </w:tc>
        <w:tc>
          <w:tcPr>
            <w:tcW w:w="2159" w:type="dxa"/>
            <w:hideMark/>
          </w:tcPr>
          <w:p w:rsidR="002A3B37" w:rsidRPr="002A3B37" w:rsidRDefault="002A3B37" w:rsidP="002A3B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Rarely monitors the discussion tabs and wiki, and does not work to make it more effective. </w:t>
            </w:r>
          </w:p>
        </w:tc>
      </w:tr>
      <w:tr w:rsidR="002A3B37" w:rsidRPr="002A3B37" w:rsidTr="00B4182F">
        <w:trPr>
          <w:trHeight w:val="1500"/>
        </w:trPr>
        <w:tc>
          <w:tcPr>
            <w:tcW w:w="1658" w:type="dxa"/>
            <w:hideMark/>
          </w:tcPr>
          <w:p w:rsidR="002A3B37" w:rsidRPr="002A3B37" w:rsidRDefault="002A3B37" w:rsidP="002A3B3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>Problem-solving</w:t>
            </w:r>
          </w:p>
        </w:tc>
        <w:tc>
          <w:tcPr>
            <w:tcW w:w="1887" w:type="dxa"/>
            <w:hideMark/>
          </w:tcPr>
          <w:p w:rsidR="002A3B37" w:rsidRPr="002A3B37" w:rsidRDefault="002A3B37" w:rsidP="002A3B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Actively looks for and suggests solutions to other student’s problems. </w:t>
            </w:r>
          </w:p>
        </w:tc>
        <w:tc>
          <w:tcPr>
            <w:tcW w:w="1873" w:type="dxa"/>
            <w:hideMark/>
          </w:tcPr>
          <w:p w:rsidR="002A3B37" w:rsidRPr="002A3B37" w:rsidRDefault="002A3B37" w:rsidP="002A3B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Add</w:t>
            </w:r>
            <w:r w:rsidRPr="002A3B3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s to solutions suggested by others. Sometimes offers solutions or ideas for others. </w:t>
            </w:r>
          </w:p>
        </w:tc>
        <w:tc>
          <w:tcPr>
            <w:tcW w:w="2182" w:type="dxa"/>
            <w:hideMark/>
          </w:tcPr>
          <w:p w:rsidR="002A3B37" w:rsidRPr="002A3B37" w:rsidRDefault="002A3B37" w:rsidP="002A3B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Does not suggest or refine solutions, but is willing to try out solutions suggested by others. </w:t>
            </w:r>
          </w:p>
        </w:tc>
        <w:tc>
          <w:tcPr>
            <w:tcW w:w="2159" w:type="dxa"/>
            <w:hideMark/>
          </w:tcPr>
          <w:p w:rsidR="002A3B37" w:rsidRPr="002A3B37" w:rsidRDefault="002A3B37" w:rsidP="002A3B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2A3B3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Does not try to solve problems or help others solve problems. Lets others do the work. </w:t>
            </w:r>
          </w:p>
        </w:tc>
      </w:tr>
      <w:tr w:rsidR="00B4182F" w:rsidRPr="002A3B37" w:rsidTr="00B4182F">
        <w:trPr>
          <w:trHeight w:val="1500"/>
        </w:trPr>
        <w:tc>
          <w:tcPr>
            <w:tcW w:w="1658" w:type="dxa"/>
            <w:hideMark/>
          </w:tcPr>
          <w:p w:rsidR="00B4182F" w:rsidRDefault="00B4182F" w:rsidP="00E60F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>Timeliness</w:t>
            </w:r>
          </w:p>
          <w:p w:rsidR="00B4182F" w:rsidRPr="002A3B37" w:rsidRDefault="00B4182F" w:rsidP="00E60F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 xml:space="preserve">(for assignments that other students require) </w:t>
            </w:r>
          </w:p>
        </w:tc>
        <w:tc>
          <w:tcPr>
            <w:tcW w:w="1887" w:type="dxa"/>
            <w:hideMark/>
          </w:tcPr>
          <w:p w:rsidR="00B4182F" w:rsidRPr="002A3B37" w:rsidRDefault="00B4182F" w:rsidP="00E60F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Finishes all work on time, or even earlier than required.</w:t>
            </w:r>
          </w:p>
        </w:tc>
        <w:tc>
          <w:tcPr>
            <w:tcW w:w="1873" w:type="dxa"/>
            <w:hideMark/>
          </w:tcPr>
          <w:p w:rsidR="00B4182F" w:rsidRPr="002A3B37" w:rsidRDefault="00B4182F" w:rsidP="00E60F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Completed all assignments but one on time.</w:t>
            </w:r>
          </w:p>
        </w:tc>
        <w:tc>
          <w:tcPr>
            <w:tcW w:w="2182" w:type="dxa"/>
            <w:hideMark/>
          </w:tcPr>
          <w:p w:rsidR="00B4182F" w:rsidRPr="002A3B37" w:rsidRDefault="00B4182F" w:rsidP="00E60F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Completed several late. </w:t>
            </w:r>
          </w:p>
        </w:tc>
        <w:tc>
          <w:tcPr>
            <w:tcW w:w="2159" w:type="dxa"/>
            <w:hideMark/>
          </w:tcPr>
          <w:p w:rsidR="00B4182F" w:rsidRPr="002A3B37" w:rsidRDefault="00B4182F" w:rsidP="00E60F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May not have completed assignments at all, or all assignments are submitted late.</w:t>
            </w:r>
          </w:p>
        </w:tc>
      </w:tr>
    </w:tbl>
    <w:p w:rsidR="00A36896" w:rsidRDefault="00A36896" w:rsidP="00B4182F"/>
    <w:sectPr w:rsidR="00A36896" w:rsidSect="00A3689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2A3B37"/>
    <w:rsid w:val="002A3B37"/>
    <w:rsid w:val="008A437E"/>
    <w:rsid w:val="00A36896"/>
    <w:rsid w:val="00B4182F"/>
    <w:rsid w:val="00ED3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3B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1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2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2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8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Gateway Customer</dc:creator>
  <cp:keywords/>
  <dc:description/>
  <cp:lastModifiedBy>Valued Gateway Customer</cp:lastModifiedBy>
  <cp:revision>2</cp:revision>
  <dcterms:created xsi:type="dcterms:W3CDTF">2010-03-25T04:49:00Z</dcterms:created>
  <dcterms:modified xsi:type="dcterms:W3CDTF">2010-03-25T04:49:00Z</dcterms:modified>
</cp:coreProperties>
</file>